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6E" w:rsidRPr="0084536E" w:rsidRDefault="0084536E" w:rsidP="0084536E">
      <w:pPr>
        <w:jc w:val="center"/>
        <w:rPr>
          <w:rFonts w:asciiTheme="majorBidi" w:hAnsiTheme="majorBidi" w:cstheme="majorBidi"/>
          <w:b/>
          <w:bCs/>
          <w:sz w:val="24"/>
          <w:szCs w:val="24"/>
        </w:rPr>
      </w:pPr>
      <w:r w:rsidRPr="0084536E">
        <w:rPr>
          <w:rFonts w:asciiTheme="majorBidi" w:hAnsiTheme="majorBidi" w:cstheme="majorBidi"/>
          <w:b/>
          <w:bCs/>
          <w:sz w:val="24"/>
          <w:szCs w:val="24"/>
        </w:rPr>
        <w:t>SPSS T-Test Instructions</w:t>
      </w:r>
    </w:p>
    <w:p w:rsidR="0084536E" w:rsidRPr="0084536E" w:rsidRDefault="00A603D1" w:rsidP="00A603D1">
      <w:pPr>
        <w:pStyle w:val="ListParagraph"/>
        <w:ind w:left="0"/>
        <w:rPr>
          <w:rFonts w:asciiTheme="majorBidi" w:hAnsiTheme="majorBidi" w:cstheme="majorBidi"/>
          <w:sz w:val="24"/>
          <w:szCs w:val="24"/>
        </w:rPr>
      </w:pPr>
      <w:r>
        <w:rPr>
          <w:rFonts w:asciiTheme="majorBidi" w:hAnsiTheme="majorBidi" w:cstheme="majorBidi"/>
          <w:sz w:val="24"/>
          <w:szCs w:val="24"/>
        </w:rPr>
        <w:t>To import data from Excel to SPSS:</w:t>
      </w:r>
      <w:r>
        <w:rPr>
          <w:rFonts w:asciiTheme="majorBidi" w:hAnsiTheme="majorBidi" w:cstheme="majorBidi"/>
          <w:sz w:val="24"/>
          <w:szCs w:val="24"/>
        </w:rPr>
        <w:br/>
      </w:r>
    </w:p>
    <w:p w:rsidR="00DC6DD1" w:rsidRDefault="00DC6DD1" w:rsidP="00725DC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Make excel file SPSS readable</w:t>
      </w:r>
    </w:p>
    <w:p w:rsidR="00DC6DD1" w:rsidRDefault="00C160D4" w:rsidP="00DC6DD1">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Insert your data</w:t>
      </w:r>
    </w:p>
    <w:p w:rsidR="00C160D4" w:rsidRDefault="00C160D4" w:rsidP="00DC6DD1">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Variables along the top</w:t>
      </w:r>
    </w:p>
    <w:p w:rsidR="007A0E08" w:rsidRDefault="00725DC4" w:rsidP="00725DC4">
      <w:pPr>
        <w:pStyle w:val="ListParagraph"/>
        <w:numPr>
          <w:ilvl w:val="0"/>
          <w:numId w:val="1"/>
        </w:numPr>
        <w:rPr>
          <w:rFonts w:asciiTheme="majorBidi" w:hAnsiTheme="majorBidi" w:cstheme="majorBidi"/>
          <w:sz w:val="24"/>
          <w:szCs w:val="24"/>
        </w:rPr>
      </w:pPr>
      <w:r w:rsidRPr="0084536E">
        <w:rPr>
          <w:rFonts w:asciiTheme="majorBidi" w:hAnsiTheme="majorBidi" w:cstheme="majorBidi"/>
          <w:sz w:val="24"/>
          <w:szCs w:val="24"/>
        </w:rPr>
        <w:t>Convert excel file to SPSS file</w:t>
      </w:r>
    </w:p>
    <w:p w:rsidR="00DC6DD1" w:rsidRDefault="00DC6DD1" w:rsidP="00DC6DD1">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Open SPSS</w:t>
      </w:r>
    </w:p>
    <w:p w:rsidR="00DC6DD1" w:rsidRPr="0084536E" w:rsidRDefault="00DC6DD1" w:rsidP="00DC6DD1">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 xml:space="preserve">File </w:t>
      </w:r>
      <w:r w:rsidRPr="00DC6DD1">
        <w:rPr>
          <w:rFonts w:asciiTheme="majorBidi" w:hAnsiTheme="majorBidi" w:cstheme="majorBidi"/>
          <w:sz w:val="24"/>
          <w:szCs w:val="24"/>
        </w:rPr>
        <w:sym w:font="Wingdings" w:char="F0E0"/>
      </w:r>
      <w:r>
        <w:rPr>
          <w:rFonts w:asciiTheme="majorBidi" w:hAnsiTheme="majorBidi" w:cstheme="majorBidi"/>
          <w:sz w:val="24"/>
          <w:szCs w:val="24"/>
        </w:rPr>
        <w:t xml:space="preserve"> Open </w:t>
      </w:r>
      <w:r w:rsidRPr="00DC6DD1">
        <w:rPr>
          <w:rFonts w:asciiTheme="majorBidi" w:hAnsiTheme="majorBidi" w:cstheme="majorBidi"/>
          <w:sz w:val="24"/>
          <w:szCs w:val="24"/>
        </w:rPr>
        <w:sym w:font="Wingdings" w:char="F0E0"/>
      </w:r>
      <w:r>
        <w:rPr>
          <w:rFonts w:asciiTheme="majorBidi" w:hAnsiTheme="majorBidi" w:cstheme="majorBidi"/>
          <w:sz w:val="24"/>
          <w:szCs w:val="24"/>
        </w:rPr>
        <w:t xml:space="preserve"> data </w:t>
      </w:r>
      <w:r w:rsidRPr="00DC6DD1">
        <w:rPr>
          <w:rFonts w:asciiTheme="majorBidi" w:hAnsiTheme="majorBidi" w:cstheme="majorBidi"/>
          <w:sz w:val="24"/>
          <w:szCs w:val="24"/>
        </w:rPr>
        <w:sym w:font="Wingdings" w:char="F0E0"/>
      </w:r>
      <w:r>
        <w:rPr>
          <w:rFonts w:asciiTheme="majorBidi" w:hAnsiTheme="majorBidi" w:cstheme="majorBidi"/>
          <w:sz w:val="24"/>
          <w:szCs w:val="24"/>
        </w:rPr>
        <w:t xml:space="preserve"> find the saved excel files</w:t>
      </w:r>
    </w:p>
    <w:p w:rsidR="00725DC4" w:rsidRPr="0084536E" w:rsidRDefault="00725DC4" w:rsidP="00725DC4">
      <w:pPr>
        <w:pStyle w:val="ListParagraph"/>
        <w:numPr>
          <w:ilvl w:val="0"/>
          <w:numId w:val="1"/>
        </w:numPr>
        <w:rPr>
          <w:rFonts w:asciiTheme="majorBidi" w:hAnsiTheme="majorBidi" w:cstheme="majorBidi"/>
          <w:sz w:val="24"/>
          <w:szCs w:val="24"/>
        </w:rPr>
      </w:pPr>
      <w:r w:rsidRPr="0084536E">
        <w:rPr>
          <w:rFonts w:asciiTheme="majorBidi" w:hAnsiTheme="majorBidi" w:cstheme="majorBidi"/>
          <w:sz w:val="24"/>
          <w:szCs w:val="24"/>
        </w:rPr>
        <w:t>Save file</w:t>
      </w:r>
      <w:r w:rsidR="00136C81">
        <w:rPr>
          <w:rFonts w:asciiTheme="majorBidi" w:hAnsiTheme="majorBidi" w:cstheme="majorBidi"/>
          <w:sz w:val="24"/>
          <w:szCs w:val="24"/>
        </w:rPr>
        <w:t>(</w:t>
      </w:r>
      <w:r w:rsidR="00C95BA1">
        <w:rPr>
          <w:rFonts w:asciiTheme="majorBidi" w:hAnsiTheme="majorBidi" w:cstheme="majorBidi"/>
          <w:sz w:val="24"/>
          <w:szCs w:val="24"/>
        </w:rPr>
        <w:t>s</w:t>
      </w:r>
      <w:r w:rsidR="00136C81">
        <w:rPr>
          <w:rFonts w:asciiTheme="majorBidi" w:hAnsiTheme="majorBidi" w:cstheme="majorBidi"/>
          <w:sz w:val="24"/>
          <w:szCs w:val="24"/>
        </w:rPr>
        <w:t>)</w:t>
      </w:r>
      <w:r w:rsidRPr="0084536E">
        <w:rPr>
          <w:rFonts w:asciiTheme="majorBidi" w:hAnsiTheme="majorBidi" w:cstheme="majorBidi"/>
          <w:sz w:val="24"/>
          <w:szCs w:val="24"/>
        </w:rPr>
        <w:t xml:space="preserve"> onto your computer</w:t>
      </w:r>
    </w:p>
    <w:p w:rsidR="00725DC4" w:rsidRPr="00C160D4" w:rsidRDefault="00725DC4" w:rsidP="00C160D4">
      <w:pPr>
        <w:pStyle w:val="ListParagraph"/>
        <w:numPr>
          <w:ilvl w:val="0"/>
          <w:numId w:val="1"/>
        </w:numPr>
        <w:rPr>
          <w:rFonts w:asciiTheme="majorBidi" w:hAnsiTheme="majorBidi" w:cstheme="majorBidi"/>
          <w:sz w:val="24"/>
          <w:szCs w:val="24"/>
        </w:rPr>
      </w:pPr>
      <w:r w:rsidRPr="0084536E">
        <w:rPr>
          <w:rFonts w:asciiTheme="majorBidi" w:hAnsiTheme="majorBidi" w:cstheme="majorBidi"/>
          <w:sz w:val="24"/>
          <w:szCs w:val="24"/>
        </w:rPr>
        <w:t xml:space="preserve">Make sure your variables </w:t>
      </w:r>
      <w:proofErr w:type="gramStart"/>
      <w:r w:rsidRPr="0084536E">
        <w:rPr>
          <w:rFonts w:asciiTheme="majorBidi" w:hAnsiTheme="majorBidi" w:cstheme="majorBidi"/>
          <w:sz w:val="24"/>
          <w:szCs w:val="24"/>
        </w:rPr>
        <w:t>are correctly named</w:t>
      </w:r>
      <w:proofErr w:type="gramEnd"/>
      <w:r w:rsidRPr="0084536E">
        <w:rPr>
          <w:rFonts w:asciiTheme="majorBidi" w:hAnsiTheme="majorBidi" w:cstheme="majorBidi"/>
          <w:sz w:val="24"/>
          <w:szCs w:val="24"/>
        </w:rPr>
        <w:t xml:space="preserve"> and that they correspond to the variables in </w:t>
      </w:r>
      <w:r w:rsidR="00136C81">
        <w:rPr>
          <w:rFonts w:asciiTheme="majorBidi" w:hAnsiTheme="majorBidi" w:cstheme="majorBidi"/>
          <w:sz w:val="24"/>
          <w:szCs w:val="24"/>
        </w:rPr>
        <w:t>the original</w:t>
      </w:r>
      <w:r w:rsidRPr="0084536E">
        <w:rPr>
          <w:rFonts w:asciiTheme="majorBidi" w:hAnsiTheme="majorBidi" w:cstheme="majorBidi"/>
          <w:sz w:val="24"/>
          <w:szCs w:val="24"/>
        </w:rPr>
        <w:t xml:space="preserve"> datasets</w:t>
      </w:r>
      <w:r w:rsidR="00136C81">
        <w:rPr>
          <w:rFonts w:asciiTheme="majorBidi" w:hAnsiTheme="majorBidi" w:cstheme="majorBidi"/>
          <w:sz w:val="24"/>
          <w:szCs w:val="24"/>
        </w:rPr>
        <w:t xml:space="preserve"> you are using</w:t>
      </w:r>
      <w:r w:rsidRPr="0084536E">
        <w:rPr>
          <w:rFonts w:asciiTheme="majorBidi" w:hAnsiTheme="majorBidi" w:cstheme="majorBidi"/>
          <w:sz w:val="24"/>
          <w:szCs w:val="24"/>
        </w:rPr>
        <w:t>.</w:t>
      </w:r>
      <w:bookmarkStart w:id="0" w:name="_GoBack"/>
      <w:bookmarkEnd w:id="0"/>
      <w:r w:rsidR="00136C81" w:rsidRPr="00C160D4">
        <w:rPr>
          <w:rFonts w:asciiTheme="majorBidi" w:hAnsiTheme="majorBidi" w:cstheme="majorBidi"/>
          <w:sz w:val="24"/>
          <w:szCs w:val="24"/>
        </w:rPr>
        <w:br/>
      </w:r>
      <w:r w:rsidR="00136C81" w:rsidRPr="00C160D4">
        <w:rPr>
          <w:rFonts w:asciiTheme="majorBidi" w:hAnsiTheme="majorBidi" w:cstheme="majorBidi"/>
          <w:sz w:val="24"/>
          <w:szCs w:val="24"/>
        </w:rPr>
        <w:br/>
      </w:r>
    </w:p>
    <w:p w:rsidR="00A603D1" w:rsidRPr="00A603D1" w:rsidRDefault="00A603D1" w:rsidP="00A603D1">
      <w:pPr>
        <w:rPr>
          <w:rFonts w:asciiTheme="majorBidi" w:hAnsiTheme="majorBidi" w:cstheme="majorBidi"/>
          <w:sz w:val="24"/>
          <w:szCs w:val="24"/>
        </w:rPr>
      </w:pPr>
      <w:r>
        <w:rPr>
          <w:rFonts w:asciiTheme="majorBidi" w:hAnsiTheme="majorBidi" w:cstheme="majorBidi"/>
          <w:sz w:val="24"/>
          <w:szCs w:val="24"/>
        </w:rPr>
        <w:t>Once your data is in SPSS:</w:t>
      </w:r>
    </w:p>
    <w:p w:rsidR="00725DC4" w:rsidRPr="0084536E" w:rsidRDefault="00725DC4" w:rsidP="00725DC4">
      <w:pPr>
        <w:pStyle w:val="ListParagraph"/>
        <w:numPr>
          <w:ilvl w:val="0"/>
          <w:numId w:val="1"/>
        </w:numPr>
        <w:rPr>
          <w:rFonts w:asciiTheme="majorBidi" w:hAnsiTheme="majorBidi" w:cstheme="majorBidi"/>
          <w:sz w:val="24"/>
          <w:szCs w:val="24"/>
        </w:rPr>
      </w:pPr>
      <w:r w:rsidRPr="0084536E">
        <w:rPr>
          <w:rFonts w:asciiTheme="majorBidi" w:hAnsiTheme="majorBidi" w:cstheme="majorBidi"/>
          <w:sz w:val="24"/>
          <w:szCs w:val="24"/>
        </w:rPr>
        <w:t>Variable view – nominal, scale, or ordinal? What kind of data do we have?</w:t>
      </w:r>
    </w:p>
    <w:p w:rsidR="00725DC4" w:rsidRPr="0084536E" w:rsidRDefault="00725DC4" w:rsidP="00725DC4">
      <w:pPr>
        <w:pStyle w:val="ListParagraph"/>
        <w:numPr>
          <w:ilvl w:val="1"/>
          <w:numId w:val="1"/>
        </w:numPr>
        <w:rPr>
          <w:rFonts w:asciiTheme="majorBidi" w:hAnsiTheme="majorBidi" w:cstheme="majorBidi"/>
          <w:sz w:val="24"/>
          <w:szCs w:val="24"/>
        </w:rPr>
      </w:pPr>
      <w:r w:rsidRPr="0084536E">
        <w:rPr>
          <w:rFonts w:asciiTheme="majorBidi" w:hAnsiTheme="majorBidi" w:cstheme="majorBidi"/>
          <w:sz w:val="24"/>
          <w:szCs w:val="24"/>
        </w:rPr>
        <w:t>Change seasons measure</w:t>
      </w:r>
    </w:p>
    <w:p w:rsidR="00725DC4" w:rsidRPr="0084536E" w:rsidRDefault="00725DC4" w:rsidP="00725DC4">
      <w:pPr>
        <w:pStyle w:val="ListParagraph"/>
        <w:numPr>
          <w:ilvl w:val="0"/>
          <w:numId w:val="1"/>
        </w:numPr>
        <w:rPr>
          <w:rFonts w:asciiTheme="majorBidi" w:hAnsiTheme="majorBidi" w:cstheme="majorBidi"/>
          <w:sz w:val="24"/>
          <w:szCs w:val="24"/>
        </w:rPr>
      </w:pPr>
      <w:r w:rsidRPr="0084536E">
        <w:rPr>
          <w:rFonts w:asciiTheme="majorBidi" w:hAnsiTheme="majorBidi" w:cstheme="majorBidi"/>
          <w:sz w:val="24"/>
          <w:szCs w:val="24"/>
        </w:rPr>
        <w:t xml:space="preserve">Analyze </w:t>
      </w:r>
      <w:r w:rsidRPr="0084536E">
        <w:rPr>
          <w:rFonts w:asciiTheme="majorBidi" w:hAnsiTheme="majorBidi" w:cstheme="majorBidi"/>
          <w:sz w:val="24"/>
          <w:szCs w:val="24"/>
        </w:rPr>
        <w:sym w:font="Wingdings" w:char="F0E0"/>
      </w:r>
      <w:r w:rsidR="00A603D1">
        <w:rPr>
          <w:rFonts w:asciiTheme="majorBidi" w:hAnsiTheme="majorBidi" w:cstheme="majorBidi"/>
          <w:sz w:val="24"/>
          <w:szCs w:val="24"/>
        </w:rPr>
        <w:t xml:space="preserve"> C</w:t>
      </w:r>
      <w:r w:rsidRPr="0084536E">
        <w:rPr>
          <w:rFonts w:asciiTheme="majorBidi" w:hAnsiTheme="majorBidi" w:cstheme="majorBidi"/>
          <w:sz w:val="24"/>
          <w:szCs w:val="24"/>
        </w:rPr>
        <w:t xml:space="preserve">ompare </w:t>
      </w:r>
      <w:r w:rsidR="00A603D1">
        <w:rPr>
          <w:rFonts w:asciiTheme="majorBidi" w:hAnsiTheme="majorBidi" w:cstheme="majorBidi"/>
          <w:sz w:val="24"/>
          <w:szCs w:val="24"/>
        </w:rPr>
        <w:t>M</w:t>
      </w:r>
      <w:r w:rsidRPr="0084536E">
        <w:rPr>
          <w:rFonts w:asciiTheme="majorBidi" w:hAnsiTheme="majorBidi" w:cstheme="majorBidi"/>
          <w:sz w:val="24"/>
          <w:szCs w:val="24"/>
        </w:rPr>
        <w:t xml:space="preserve">eans </w:t>
      </w:r>
      <w:r w:rsidRPr="0084536E">
        <w:rPr>
          <w:rFonts w:asciiTheme="majorBidi" w:hAnsiTheme="majorBidi" w:cstheme="majorBidi"/>
          <w:sz w:val="24"/>
          <w:szCs w:val="24"/>
        </w:rPr>
        <w:sym w:font="Wingdings" w:char="F0E0"/>
      </w:r>
      <w:r w:rsidRPr="0084536E">
        <w:rPr>
          <w:rFonts w:asciiTheme="majorBidi" w:hAnsiTheme="majorBidi" w:cstheme="majorBidi"/>
          <w:sz w:val="24"/>
          <w:szCs w:val="24"/>
        </w:rPr>
        <w:t xml:space="preserve"> </w:t>
      </w:r>
      <w:r w:rsidR="00A603D1">
        <w:rPr>
          <w:rFonts w:asciiTheme="majorBidi" w:hAnsiTheme="majorBidi" w:cstheme="majorBidi"/>
          <w:sz w:val="24"/>
          <w:szCs w:val="24"/>
        </w:rPr>
        <w:t>I</w:t>
      </w:r>
      <w:r w:rsidRPr="0084536E">
        <w:rPr>
          <w:rFonts w:asciiTheme="majorBidi" w:hAnsiTheme="majorBidi" w:cstheme="majorBidi"/>
          <w:sz w:val="24"/>
          <w:szCs w:val="24"/>
        </w:rPr>
        <w:t xml:space="preserve">ndependent </w:t>
      </w:r>
      <w:r w:rsidR="00A603D1">
        <w:rPr>
          <w:rFonts w:asciiTheme="majorBidi" w:hAnsiTheme="majorBidi" w:cstheme="majorBidi"/>
          <w:sz w:val="24"/>
          <w:szCs w:val="24"/>
        </w:rPr>
        <w:t>S</w:t>
      </w:r>
      <w:r w:rsidRPr="0084536E">
        <w:rPr>
          <w:rFonts w:asciiTheme="majorBidi" w:hAnsiTheme="majorBidi" w:cstheme="majorBidi"/>
          <w:sz w:val="24"/>
          <w:szCs w:val="24"/>
        </w:rPr>
        <w:t xml:space="preserve">amples </w:t>
      </w:r>
      <w:r w:rsidR="00A603D1">
        <w:rPr>
          <w:rFonts w:asciiTheme="majorBidi" w:hAnsiTheme="majorBidi" w:cstheme="majorBidi"/>
          <w:sz w:val="24"/>
          <w:szCs w:val="24"/>
        </w:rPr>
        <w:t>T</w:t>
      </w:r>
      <w:r w:rsidRPr="0084536E">
        <w:rPr>
          <w:rFonts w:asciiTheme="majorBidi" w:hAnsiTheme="majorBidi" w:cstheme="majorBidi"/>
          <w:sz w:val="24"/>
          <w:szCs w:val="24"/>
        </w:rPr>
        <w:t>-test</w:t>
      </w:r>
    </w:p>
    <w:p w:rsidR="00725DC4" w:rsidRPr="0084536E" w:rsidRDefault="00725DC4" w:rsidP="00725DC4">
      <w:pPr>
        <w:pStyle w:val="ListParagraph"/>
        <w:numPr>
          <w:ilvl w:val="0"/>
          <w:numId w:val="1"/>
        </w:numPr>
        <w:rPr>
          <w:rFonts w:asciiTheme="majorBidi" w:hAnsiTheme="majorBidi" w:cstheme="majorBidi"/>
          <w:sz w:val="24"/>
          <w:szCs w:val="24"/>
        </w:rPr>
      </w:pPr>
      <w:r w:rsidRPr="0084536E">
        <w:rPr>
          <w:rFonts w:asciiTheme="majorBidi" w:hAnsiTheme="majorBidi" w:cstheme="majorBidi"/>
          <w:sz w:val="24"/>
          <w:szCs w:val="24"/>
        </w:rPr>
        <w:t>Test variable? Grouping variable?</w:t>
      </w:r>
    </w:p>
    <w:p w:rsidR="00725DC4" w:rsidRPr="0084536E" w:rsidRDefault="00725DC4" w:rsidP="00725DC4">
      <w:pPr>
        <w:pStyle w:val="ListParagraph"/>
        <w:numPr>
          <w:ilvl w:val="0"/>
          <w:numId w:val="1"/>
        </w:numPr>
        <w:rPr>
          <w:rFonts w:asciiTheme="majorBidi" w:hAnsiTheme="majorBidi" w:cstheme="majorBidi"/>
          <w:sz w:val="24"/>
          <w:szCs w:val="24"/>
        </w:rPr>
      </w:pPr>
      <w:r w:rsidRPr="0084536E">
        <w:rPr>
          <w:rFonts w:asciiTheme="majorBidi" w:hAnsiTheme="majorBidi" w:cstheme="majorBidi"/>
          <w:sz w:val="24"/>
          <w:szCs w:val="24"/>
        </w:rPr>
        <w:t>Define groups (variables 0 and 1 mean something)</w:t>
      </w:r>
    </w:p>
    <w:p w:rsidR="0084536E" w:rsidRDefault="0084536E" w:rsidP="00725DC4">
      <w:pPr>
        <w:pStyle w:val="ListParagraph"/>
        <w:numPr>
          <w:ilvl w:val="0"/>
          <w:numId w:val="1"/>
        </w:numPr>
        <w:rPr>
          <w:rFonts w:asciiTheme="majorBidi" w:hAnsiTheme="majorBidi" w:cstheme="majorBidi"/>
          <w:sz w:val="24"/>
          <w:szCs w:val="24"/>
        </w:rPr>
      </w:pPr>
      <w:r w:rsidRPr="0084536E">
        <w:rPr>
          <w:rFonts w:asciiTheme="majorBidi" w:hAnsiTheme="majorBidi" w:cstheme="majorBidi"/>
          <w:sz w:val="24"/>
          <w:szCs w:val="24"/>
        </w:rPr>
        <w:t xml:space="preserve">Read output </w:t>
      </w:r>
      <w:r w:rsidRPr="0084536E">
        <w:rPr>
          <w:rFonts w:asciiTheme="majorBidi" w:hAnsiTheme="majorBidi" w:cstheme="majorBidi"/>
          <w:sz w:val="24"/>
          <w:szCs w:val="24"/>
        </w:rPr>
        <w:sym w:font="Wingdings" w:char="F04A"/>
      </w:r>
    </w:p>
    <w:p w:rsidR="00554C93" w:rsidRDefault="00554C93" w:rsidP="00554C93">
      <w:pPr>
        <w:rPr>
          <w:rFonts w:asciiTheme="majorBidi" w:hAnsiTheme="majorBidi" w:cstheme="majorBidi"/>
          <w:sz w:val="24"/>
          <w:szCs w:val="24"/>
        </w:rPr>
      </w:pPr>
    </w:p>
    <w:p w:rsidR="00554C93" w:rsidRDefault="00554C93" w:rsidP="00554C93">
      <w:pPr>
        <w:rPr>
          <w:rFonts w:asciiTheme="majorBidi" w:hAnsiTheme="majorBidi" w:cstheme="majorBidi"/>
          <w:sz w:val="24"/>
          <w:szCs w:val="24"/>
        </w:rPr>
      </w:pPr>
    </w:p>
    <w:p w:rsidR="00554C93" w:rsidRPr="00554C93" w:rsidRDefault="00554C93" w:rsidP="00554C93">
      <w:pPr>
        <w:rPr>
          <w:rFonts w:asciiTheme="majorBidi" w:hAnsiTheme="majorBidi" w:cstheme="majorBidi"/>
          <w:sz w:val="24"/>
          <w:szCs w:val="24"/>
        </w:rPr>
      </w:pPr>
    </w:p>
    <w:p w:rsidR="007D796A" w:rsidRDefault="007D796A" w:rsidP="007D796A">
      <w:pPr>
        <w:rPr>
          <w:rFonts w:asciiTheme="majorBidi" w:hAnsiTheme="majorBidi" w:cstheme="majorBidi"/>
          <w:sz w:val="24"/>
          <w:szCs w:val="24"/>
        </w:rPr>
      </w:pPr>
    </w:p>
    <w:p w:rsidR="007D796A" w:rsidRDefault="007D796A" w:rsidP="007D796A">
      <w:pPr>
        <w:rPr>
          <w:rFonts w:asciiTheme="majorBidi" w:hAnsiTheme="majorBidi" w:cstheme="majorBidi"/>
          <w:sz w:val="24"/>
          <w:szCs w:val="24"/>
        </w:rPr>
      </w:pPr>
    </w:p>
    <w:p w:rsidR="007D796A" w:rsidRDefault="007D796A" w:rsidP="007D796A">
      <w:pPr>
        <w:rPr>
          <w:rFonts w:asciiTheme="majorBidi" w:hAnsiTheme="majorBidi" w:cstheme="majorBidi"/>
          <w:sz w:val="24"/>
          <w:szCs w:val="24"/>
        </w:rPr>
      </w:pPr>
    </w:p>
    <w:p w:rsidR="001A4D22" w:rsidRDefault="001A4D22">
      <w:r>
        <w:br w:type="page"/>
      </w:r>
    </w:p>
    <w:p w:rsidR="001A4D22" w:rsidRPr="008E1B91" w:rsidRDefault="001A4D22" w:rsidP="001A4D22">
      <w:pPr>
        <w:jc w:val="center"/>
        <w:rPr>
          <w:rFonts w:ascii="Times New Roman" w:hAnsi="Times New Roman"/>
          <w:b/>
          <w:sz w:val="24"/>
          <w:szCs w:val="24"/>
        </w:rPr>
      </w:pPr>
      <w:r w:rsidRPr="008E1B91">
        <w:rPr>
          <w:rFonts w:ascii="Times New Roman" w:hAnsi="Times New Roman"/>
          <w:b/>
          <w:sz w:val="24"/>
          <w:szCs w:val="24"/>
        </w:rPr>
        <w:lastRenderedPageBreak/>
        <w:t>Results</w:t>
      </w:r>
    </w:p>
    <w:p w:rsidR="00136C81" w:rsidRDefault="00136C81" w:rsidP="00ED36B4">
      <w:pPr>
        <w:pStyle w:val="ListParagraph"/>
        <w:numPr>
          <w:ilvl w:val="0"/>
          <w:numId w:val="3"/>
        </w:numPr>
        <w:rPr>
          <w:rFonts w:ascii="Times New Roman" w:hAnsi="Times New Roman"/>
          <w:bCs/>
          <w:sz w:val="24"/>
          <w:szCs w:val="24"/>
        </w:rPr>
      </w:pPr>
      <w:r>
        <w:rPr>
          <w:rFonts w:ascii="Times New Roman" w:hAnsi="Times New Roman"/>
          <w:bCs/>
          <w:sz w:val="24"/>
          <w:szCs w:val="24"/>
        </w:rPr>
        <w:t>Your Group Statistics table will give you the number of squirrels per season, and the means and standard deviations for each behavior. You will need these descriptive statistics for when you are reporting your t-test. The means and standard deviations that you see will help us make sense the differences.</w:t>
      </w:r>
      <w:r>
        <w:rPr>
          <w:rFonts w:ascii="Times New Roman" w:hAnsi="Times New Roman"/>
          <w:bCs/>
          <w:sz w:val="24"/>
          <w:szCs w:val="24"/>
        </w:rPr>
        <w:br/>
      </w:r>
    </w:p>
    <w:p w:rsidR="00ED36B4" w:rsidRDefault="00D61D3D" w:rsidP="00ED36B4">
      <w:pPr>
        <w:pStyle w:val="ListParagraph"/>
        <w:numPr>
          <w:ilvl w:val="0"/>
          <w:numId w:val="3"/>
        </w:numPr>
        <w:rPr>
          <w:rFonts w:ascii="Times New Roman" w:hAnsi="Times New Roman"/>
          <w:bCs/>
          <w:sz w:val="24"/>
          <w:szCs w:val="24"/>
        </w:rPr>
      </w:pPr>
      <w:r w:rsidRPr="00ED36B4">
        <w:rPr>
          <w:rFonts w:ascii="Times New Roman" w:hAnsi="Times New Roman"/>
          <w:bCs/>
          <w:sz w:val="24"/>
          <w:szCs w:val="24"/>
        </w:rPr>
        <w:t xml:space="preserve">Look </w:t>
      </w:r>
      <w:r w:rsidR="00136C81">
        <w:rPr>
          <w:rFonts w:ascii="Times New Roman" w:hAnsi="Times New Roman"/>
          <w:bCs/>
          <w:sz w:val="24"/>
          <w:szCs w:val="24"/>
        </w:rPr>
        <w:t xml:space="preserve">at the Independent Samples Test table </w:t>
      </w:r>
      <w:r w:rsidRPr="00ED36B4">
        <w:rPr>
          <w:rFonts w:ascii="Times New Roman" w:hAnsi="Times New Roman"/>
          <w:bCs/>
          <w:sz w:val="24"/>
          <w:szCs w:val="24"/>
        </w:rPr>
        <w:t>to see if there are significant differences</w:t>
      </w:r>
      <w:r w:rsidR="00136C81">
        <w:rPr>
          <w:rFonts w:ascii="Times New Roman" w:hAnsi="Times New Roman"/>
          <w:bCs/>
          <w:sz w:val="24"/>
          <w:szCs w:val="24"/>
        </w:rPr>
        <w:t>.</w:t>
      </w:r>
      <w:r w:rsidRPr="00ED36B4">
        <w:rPr>
          <w:rFonts w:ascii="Times New Roman" w:hAnsi="Times New Roman"/>
          <w:bCs/>
          <w:sz w:val="24"/>
          <w:szCs w:val="24"/>
        </w:rPr>
        <w:t xml:space="preserve"> Under t-test columns, sig. (2-tailed)</w:t>
      </w:r>
      <w:r w:rsidR="00ED36B4">
        <w:rPr>
          <w:rFonts w:ascii="Times New Roman" w:hAnsi="Times New Roman"/>
          <w:bCs/>
          <w:sz w:val="24"/>
          <w:szCs w:val="24"/>
        </w:rPr>
        <w:br/>
      </w:r>
    </w:p>
    <w:p w:rsidR="001A4D22" w:rsidRPr="00ED36B4" w:rsidRDefault="001A4D22" w:rsidP="00ED36B4">
      <w:pPr>
        <w:pStyle w:val="ListParagraph"/>
        <w:numPr>
          <w:ilvl w:val="0"/>
          <w:numId w:val="3"/>
        </w:numPr>
        <w:rPr>
          <w:rFonts w:ascii="Times New Roman" w:hAnsi="Times New Roman"/>
          <w:bCs/>
          <w:sz w:val="24"/>
          <w:szCs w:val="24"/>
        </w:rPr>
      </w:pPr>
      <w:r w:rsidRPr="00ED36B4">
        <w:rPr>
          <w:rFonts w:ascii="Times New Roman" w:eastAsia="Times New Roman" w:hAnsi="Times New Roman" w:cs="Times New Roman"/>
          <w:color w:val="000000"/>
          <w:sz w:val="24"/>
          <w:szCs w:val="24"/>
        </w:rPr>
        <w:t>Levine’s test – looks to see variances of two groups are different.</w:t>
      </w:r>
    </w:p>
    <w:p w:rsidR="001A4D22" w:rsidRPr="008E1B91" w:rsidRDefault="001A4D22" w:rsidP="001A4D22">
      <w:pPr>
        <w:ind w:firstLine="720"/>
        <w:rPr>
          <w:rFonts w:ascii="Times New Roman" w:eastAsia="Times New Roman" w:hAnsi="Times New Roman" w:cs="Times New Roman"/>
          <w:color w:val="000000"/>
          <w:sz w:val="24"/>
          <w:szCs w:val="24"/>
        </w:rPr>
      </w:pPr>
    </w:p>
    <w:p w:rsidR="001A4D22" w:rsidRPr="00136C81" w:rsidRDefault="001A4D22" w:rsidP="00ED36B4">
      <w:pPr>
        <w:ind w:firstLine="360"/>
        <w:rPr>
          <w:rFonts w:ascii="Times New Roman" w:eastAsia="Times New Roman" w:hAnsi="Times New Roman" w:cs="Times New Roman"/>
          <w:b/>
          <w:color w:val="000000"/>
          <w:sz w:val="24"/>
          <w:szCs w:val="24"/>
        </w:rPr>
      </w:pPr>
      <w:r w:rsidRPr="00136C81">
        <w:rPr>
          <w:rFonts w:ascii="Times New Roman" w:eastAsia="Times New Roman" w:hAnsi="Times New Roman" w:cs="Times New Roman"/>
          <w:b/>
          <w:color w:val="000000"/>
          <w:sz w:val="24"/>
          <w:szCs w:val="24"/>
        </w:rPr>
        <w:t>If Levine’s test is not significant (</w:t>
      </w:r>
      <w:r w:rsidRPr="00136C81">
        <w:rPr>
          <w:rFonts w:ascii="Times New Roman" w:eastAsia="Times New Roman" w:hAnsi="Times New Roman" w:cs="Times New Roman"/>
          <w:b/>
          <w:i/>
          <w:color w:val="000000"/>
          <w:sz w:val="24"/>
          <w:szCs w:val="24"/>
        </w:rPr>
        <w:t>p</w:t>
      </w:r>
      <w:r w:rsidRPr="00136C81">
        <w:rPr>
          <w:rFonts w:ascii="Times New Roman" w:eastAsia="Times New Roman" w:hAnsi="Times New Roman" w:cs="Times New Roman"/>
          <w:b/>
          <w:color w:val="000000"/>
          <w:sz w:val="24"/>
          <w:szCs w:val="24"/>
        </w:rPr>
        <w:t xml:space="preserve"> &gt; 0.05) then </w:t>
      </w:r>
      <w:r w:rsidRPr="00136C81">
        <w:rPr>
          <w:rFonts w:ascii="Times New Roman" w:eastAsia="Times New Roman" w:hAnsi="Times New Roman" w:cs="Times New Roman"/>
          <w:b/>
          <w:i/>
          <w:color w:val="000000"/>
          <w:sz w:val="24"/>
          <w:szCs w:val="24"/>
        </w:rPr>
        <w:t>equal variances assumed.</w:t>
      </w:r>
    </w:p>
    <w:p w:rsidR="001A4D22" w:rsidRPr="00136C81" w:rsidRDefault="001A4D22" w:rsidP="00ED36B4">
      <w:pPr>
        <w:ind w:firstLine="360"/>
        <w:rPr>
          <w:rFonts w:ascii="Times New Roman" w:eastAsia="Times New Roman" w:hAnsi="Times New Roman" w:cs="Times New Roman"/>
          <w:b/>
          <w:color w:val="000000"/>
          <w:sz w:val="24"/>
          <w:szCs w:val="24"/>
        </w:rPr>
      </w:pPr>
      <w:r w:rsidRPr="00136C81">
        <w:rPr>
          <w:rFonts w:ascii="Times New Roman" w:eastAsia="Times New Roman" w:hAnsi="Times New Roman" w:cs="Times New Roman"/>
          <w:b/>
          <w:color w:val="000000"/>
          <w:sz w:val="24"/>
          <w:szCs w:val="24"/>
        </w:rPr>
        <w:t>(Looking for differences – not significant = no differences = equal variances)</w:t>
      </w:r>
    </w:p>
    <w:p w:rsidR="001A4D22" w:rsidRPr="00136C81" w:rsidRDefault="001A4D22" w:rsidP="001A4D22">
      <w:pPr>
        <w:ind w:firstLine="720"/>
        <w:rPr>
          <w:rFonts w:ascii="Times New Roman" w:eastAsia="Times New Roman" w:hAnsi="Times New Roman" w:cs="Times New Roman"/>
          <w:b/>
          <w:color w:val="000000"/>
          <w:sz w:val="24"/>
          <w:szCs w:val="24"/>
        </w:rPr>
      </w:pPr>
    </w:p>
    <w:p w:rsidR="001A4D22" w:rsidRPr="00136C81" w:rsidRDefault="001A4D22" w:rsidP="00ED36B4">
      <w:pPr>
        <w:ind w:firstLine="360"/>
        <w:rPr>
          <w:rFonts w:ascii="Times New Roman" w:eastAsia="Times New Roman" w:hAnsi="Times New Roman" w:cs="Times New Roman"/>
          <w:b/>
          <w:i/>
          <w:color w:val="000000"/>
          <w:sz w:val="24"/>
          <w:szCs w:val="24"/>
        </w:rPr>
      </w:pPr>
      <w:r w:rsidRPr="00136C81">
        <w:rPr>
          <w:rFonts w:ascii="Times New Roman" w:eastAsia="Times New Roman" w:hAnsi="Times New Roman" w:cs="Times New Roman"/>
          <w:b/>
          <w:color w:val="000000"/>
          <w:sz w:val="24"/>
          <w:szCs w:val="24"/>
        </w:rPr>
        <w:t>If Levine’s test is significant (</w:t>
      </w:r>
      <w:r w:rsidRPr="00136C81">
        <w:rPr>
          <w:rFonts w:ascii="Times New Roman" w:eastAsia="Times New Roman" w:hAnsi="Times New Roman" w:cs="Times New Roman"/>
          <w:b/>
          <w:i/>
          <w:color w:val="000000"/>
          <w:sz w:val="24"/>
          <w:szCs w:val="24"/>
        </w:rPr>
        <w:t xml:space="preserve">p &lt; </w:t>
      </w:r>
      <w:r w:rsidRPr="00136C81">
        <w:rPr>
          <w:rFonts w:ascii="Times New Roman" w:eastAsia="Times New Roman" w:hAnsi="Times New Roman" w:cs="Times New Roman"/>
          <w:b/>
          <w:color w:val="000000"/>
          <w:sz w:val="24"/>
          <w:szCs w:val="24"/>
        </w:rPr>
        <w:t xml:space="preserve">0.05) then </w:t>
      </w:r>
      <w:r w:rsidRPr="00136C81">
        <w:rPr>
          <w:rFonts w:ascii="Times New Roman" w:eastAsia="Times New Roman" w:hAnsi="Times New Roman" w:cs="Times New Roman"/>
          <w:b/>
          <w:i/>
          <w:color w:val="000000"/>
          <w:sz w:val="24"/>
          <w:szCs w:val="24"/>
        </w:rPr>
        <w:t>equal variances not assumed.</w:t>
      </w:r>
    </w:p>
    <w:p w:rsidR="001A4D22" w:rsidRPr="00136C81" w:rsidRDefault="001A4D22" w:rsidP="00ED36B4">
      <w:pPr>
        <w:ind w:firstLine="360"/>
        <w:rPr>
          <w:rFonts w:ascii="Times New Roman" w:eastAsia="Times New Roman" w:hAnsi="Times New Roman" w:cs="Times New Roman"/>
          <w:b/>
          <w:color w:val="000000"/>
          <w:sz w:val="24"/>
          <w:szCs w:val="24"/>
        </w:rPr>
      </w:pPr>
      <w:r w:rsidRPr="00136C81">
        <w:rPr>
          <w:rFonts w:ascii="Times New Roman" w:eastAsia="Times New Roman" w:hAnsi="Times New Roman" w:cs="Times New Roman"/>
          <w:b/>
          <w:color w:val="000000"/>
          <w:sz w:val="24"/>
          <w:szCs w:val="24"/>
        </w:rPr>
        <w:t>(Looking for differences – is significant = are differences = not equal variances)</w:t>
      </w:r>
      <w:r w:rsidR="00ED36B4" w:rsidRPr="00136C81">
        <w:rPr>
          <w:rFonts w:ascii="Times New Roman" w:eastAsia="Times New Roman" w:hAnsi="Times New Roman" w:cs="Times New Roman"/>
          <w:b/>
          <w:color w:val="000000"/>
          <w:sz w:val="24"/>
          <w:szCs w:val="24"/>
        </w:rPr>
        <w:br/>
      </w:r>
    </w:p>
    <w:p w:rsidR="00ED36B4" w:rsidRDefault="00ED36B4" w:rsidP="00ED36B4">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Find </w:t>
      </w:r>
      <w:r>
        <w:rPr>
          <w:rFonts w:ascii="Times New Roman" w:eastAsia="Times New Roman" w:hAnsi="Times New Roman" w:cs="Times New Roman"/>
          <w:i/>
          <w:iCs/>
          <w:color w:val="000000"/>
          <w:sz w:val="24"/>
          <w:szCs w:val="24"/>
        </w:rPr>
        <w:t xml:space="preserve">t </w:t>
      </w:r>
      <w:r>
        <w:rPr>
          <w:rFonts w:ascii="Times New Roman" w:eastAsia="Times New Roman" w:hAnsi="Times New Roman" w:cs="Times New Roman"/>
          <w:color w:val="000000"/>
          <w:sz w:val="24"/>
          <w:szCs w:val="24"/>
        </w:rPr>
        <w:t>for proper Levine’s test</w:t>
      </w:r>
      <w:r w:rsidR="00136C81">
        <w:rPr>
          <w:rFonts w:ascii="Times New Roman" w:eastAsia="Times New Roman" w:hAnsi="Times New Roman" w:cs="Times New Roman"/>
          <w:color w:val="000000"/>
          <w:sz w:val="24"/>
          <w:szCs w:val="24"/>
        </w:rPr>
        <w:br/>
      </w:r>
    </w:p>
    <w:p w:rsidR="00ED36B4" w:rsidRPr="00ED36B4" w:rsidRDefault="00ED36B4" w:rsidP="00ED36B4">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Find </w:t>
      </w:r>
      <w:proofErr w:type="spellStart"/>
      <w:r>
        <w:rPr>
          <w:rFonts w:ascii="Times New Roman" w:eastAsia="Times New Roman" w:hAnsi="Times New Roman" w:cs="Times New Roman"/>
          <w:color w:val="000000"/>
          <w:sz w:val="24"/>
          <w:szCs w:val="24"/>
        </w:rPr>
        <w:t>df</w:t>
      </w:r>
      <w:proofErr w:type="spellEnd"/>
      <w:r>
        <w:rPr>
          <w:rFonts w:ascii="Times New Roman" w:eastAsia="Times New Roman" w:hAnsi="Times New Roman" w:cs="Times New Roman"/>
          <w:color w:val="000000"/>
          <w:sz w:val="24"/>
          <w:szCs w:val="24"/>
        </w:rPr>
        <w:t xml:space="preserve"> (=</w:t>
      </w:r>
      <w:r w:rsidR="00136C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 - #</w:t>
      </w:r>
      <w:r w:rsidR="00136C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groups) (in table, always equal variances assumed, always whole number)</w:t>
      </w:r>
    </w:p>
    <w:p w:rsidR="001A4D22" w:rsidRPr="008E1B91" w:rsidRDefault="001A4D22" w:rsidP="001A4D22">
      <w:pPr>
        <w:ind w:firstLine="720"/>
        <w:rPr>
          <w:rFonts w:ascii="Times New Roman" w:eastAsia="Times New Roman" w:hAnsi="Times New Roman" w:cs="Times New Roman"/>
          <w:color w:val="000000"/>
          <w:sz w:val="24"/>
          <w:szCs w:val="24"/>
        </w:rPr>
      </w:pPr>
    </w:p>
    <w:p w:rsidR="001A4D22" w:rsidRPr="008E1B91" w:rsidRDefault="001A4D22" w:rsidP="001A4D22">
      <w:pPr>
        <w:ind w:firstLine="720"/>
        <w:rPr>
          <w:rFonts w:ascii="Times New Roman" w:eastAsia="Times New Roman" w:hAnsi="Times New Roman" w:cs="Times New Roman"/>
          <w:color w:val="000000"/>
          <w:sz w:val="24"/>
          <w:szCs w:val="24"/>
        </w:rPr>
      </w:pPr>
    </w:p>
    <w:p w:rsidR="001A4D22" w:rsidRPr="008E1B91" w:rsidRDefault="001A4D22" w:rsidP="00ED36B4">
      <w:pPr>
        <w:ind w:firstLine="720"/>
        <w:rPr>
          <w:rFonts w:ascii="Times New Roman" w:hAnsi="Times New Roman"/>
          <w:sz w:val="24"/>
          <w:szCs w:val="24"/>
        </w:rPr>
      </w:pPr>
      <w:r w:rsidRPr="008E1B91">
        <w:rPr>
          <w:rFonts w:ascii="Times New Roman" w:eastAsia="Times New Roman" w:hAnsi="Times New Roman" w:cs="Times New Roman"/>
          <w:color w:val="000000"/>
          <w:sz w:val="24"/>
          <w:szCs w:val="24"/>
        </w:rPr>
        <w:t xml:space="preserve">An independent samples </w:t>
      </w:r>
      <w:r w:rsidRPr="008E1B91">
        <w:rPr>
          <w:rFonts w:ascii="Times New Roman" w:eastAsia="Times New Roman" w:hAnsi="Times New Roman" w:cs="Times New Roman"/>
          <w:i/>
          <w:iCs/>
          <w:color w:val="000000"/>
          <w:sz w:val="24"/>
          <w:szCs w:val="24"/>
        </w:rPr>
        <w:t>t-</w:t>
      </w:r>
      <w:r w:rsidR="00A603D1">
        <w:rPr>
          <w:rFonts w:ascii="Times New Roman" w:eastAsia="Times New Roman" w:hAnsi="Times New Roman" w:cs="Times New Roman"/>
          <w:color w:val="000000"/>
          <w:sz w:val="24"/>
          <w:szCs w:val="24"/>
        </w:rPr>
        <w:t>test…..</w:t>
      </w:r>
      <w:r w:rsidRPr="008E1B91">
        <w:rPr>
          <w:rFonts w:ascii="Times New Roman" w:eastAsia="Times New Roman" w:hAnsi="Times New Roman" w:cs="Times New Roman"/>
          <w:color w:val="000000"/>
          <w:sz w:val="24"/>
          <w:szCs w:val="24"/>
        </w:rPr>
        <w:t xml:space="preserve">. Results indicated that squirrels </w:t>
      </w:r>
      <w:r w:rsidR="00A603D1">
        <w:rPr>
          <w:rFonts w:ascii="Times New Roman" w:eastAsia="Times New Roman" w:hAnsi="Times New Roman" w:cs="Times New Roman"/>
          <w:color w:val="FF0000"/>
          <w:sz w:val="24"/>
          <w:szCs w:val="24"/>
        </w:rPr>
        <w:t>searched</w:t>
      </w:r>
      <w:r w:rsidRPr="008E1B91">
        <w:rPr>
          <w:rFonts w:ascii="Times New Roman" w:eastAsia="Times New Roman" w:hAnsi="Times New Roman" w:cs="Times New Roman"/>
          <w:color w:val="FF0000"/>
          <w:sz w:val="24"/>
          <w:szCs w:val="24"/>
        </w:rPr>
        <w:t xml:space="preserve"> </w:t>
      </w:r>
      <w:r w:rsidR="00ED36B4">
        <w:rPr>
          <w:rFonts w:ascii="Times New Roman" w:eastAsia="Times New Roman" w:hAnsi="Times New Roman" w:cs="Times New Roman"/>
          <w:color w:val="000000"/>
          <w:sz w:val="24"/>
          <w:szCs w:val="24"/>
        </w:rPr>
        <w:t>less</w:t>
      </w:r>
      <w:r w:rsidRPr="008E1B91">
        <w:rPr>
          <w:rFonts w:ascii="Times New Roman" w:eastAsia="Times New Roman" w:hAnsi="Times New Roman" w:cs="Times New Roman"/>
          <w:color w:val="000000"/>
          <w:sz w:val="24"/>
          <w:szCs w:val="24"/>
        </w:rPr>
        <w:t xml:space="preserve"> in the </w:t>
      </w:r>
      <w:r w:rsidR="00136C81">
        <w:rPr>
          <w:rFonts w:ascii="Times New Roman" w:eastAsia="Times New Roman" w:hAnsi="Times New Roman" w:cs="Times New Roman"/>
          <w:color w:val="000000"/>
          <w:sz w:val="24"/>
          <w:szCs w:val="24"/>
        </w:rPr>
        <w:t>summer</w:t>
      </w:r>
      <w:r w:rsidRPr="008E1B91">
        <w:rPr>
          <w:rFonts w:ascii="Times New Roman" w:eastAsia="Times New Roman" w:hAnsi="Times New Roman" w:cs="Times New Roman"/>
          <w:color w:val="000000"/>
          <w:sz w:val="24"/>
          <w:szCs w:val="24"/>
        </w:rPr>
        <w:t xml:space="preserve"> (</w:t>
      </w:r>
      <w:r w:rsidRPr="008E1B91">
        <w:rPr>
          <w:rFonts w:ascii="Times New Roman" w:eastAsia="Times New Roman" w:hAnsi="Times New Roman" w:cs="Times New Roman"/>
          <w:i/>
          <w:iCs/>
          <w:color w:val="000000"/>
          <w:sz w:val="24"/>
          <w:szCs w:val="24"/>
        </w:rPr>
        <w:t xml:space="preserve">M </w:t>
      </w:r>
      <w:r w:rsidR="00D61D3D">
        <w:rPr>
          <w:rFonts w:ascii="Times New Roman" w:eastAsia="Times New Roman" w:hAnsi="Times New Roman" w:cs="Times New Roman"/>
          <w:color w:val="000000"/>
          <w:sz w:val="24"/>
          <w:szCs w:val="24"/>
        </w:rPr>
        <w:t>= 6.00</w:t>
      </w:r>
      <w:r w:rsidRPr="008E1B91">
        <w:rPr>
          <w:rFonts w:ascii="Times New Roman" w:eastAsia="Times New Roman" w:hAnsi="Times New Roman" w:cs="Times New Roman"/>
          <w:i/>
          <w:iCs/>
          <w:color w:val="000000"/>
          <w:sz w:val="24"/>
          <w:szCs w:val="24"/>
        </w:rPr>
        <w:t xml:space="preserve">, SD </w:t>
      </w:r>
      <w:r w:rsidRPr="008E1B91">
        <w:rPr>
          <w:rFonts w:ascii="Times New Roman" w:eastAsia="Times New Roman" w:hAnsi="Times New Roman" w:cs="Times New Roman"/>
          <w:color w:val="000000"/>
          <w:sz w:val="24"/>
          <w:szCs w:val="24"/>
        </w:rPr>
        <w:t xml:space="preserve">= </w:t>
      </w:r>
      <w:r w:rsidR="00FC2CAB">
        <w:rPr>
          <w:rFonts w:ascii="Times New Roman" w:eastAsia="Times New Roman" w:hAnsi="Times New Roman" w:cs="Times New Roman"/>
          <w:color w:val="000000"/>
          <w:sz w:val="24"/>
          <w:szCs w:val="24"/>
        </w:rPr>
        <w:t>4.77</w:t>
      </w:r>
      <w:r w:rsidRPr="008E1B91">
        <w:rPr>
          <w:rFonts w:ascii="Times New Roman" w:eastAsia="Times New Roman" w:hAnsi="Times New Roman" w:cs="Times New Roman"/>
          <w:color w:val="000000"/>
          <w:sz w:val="24"/>
          <w:szCs w:val="24"/>
        </w:rPr>
        <w:t xml:space="preserve">) as compared to the </w:t>
      </w:r>
      <w:r w:rsidR="00136C81">
        <w:rPr>
          <w:rFonts w:ascii="Times New Roman" w:eastAsia="Times New Roman" w:hAnsi="Times New Roman" w:cs="Times New Roman"/>
          <w:color w:val="000000"/>
          <w:sz w:val="24"/>
          <w:szCs w:val="24"/>
        </w:rPr>
        <w:t>winter</w:t>
      </w:r>
      <w:r w:rsidRPr="008E1B91">
        <w:rPr>
          <w:rFonts w:ascii="Times New Roman" w:eastAsia="Times New Roman" w:hAnsi="Times New Roman" w:cs="Times New Roman"/>
          <w:color w:val="000000"/>
          <w:sz w:val="24"/>
          <w:szCs w:val="24"/>
        </w:rPr>
        <w:t xml:space="preserve"> (</w:t>
      </w:r>
      <w:r w:rsidRPr="008E1B91">
        <w:rPr>
          <w:rFonts w:ascii="Times New Roman" w:eastAsia="Times New Roman" w:hAnsi="Times New Roman" w:cs="Times New Roman"/>
          <w:i/>
          <w:iCs/>
          <w:color w:val="000000"/>
          <w:sz w:val="24"/>
          <w:szCs w:val="24"/>
        </w:rPr>
        <w:t xml:space="preserve">M </w:t>
      </w:r>
      <w:r w:rsidRPr="008E1B91">
        <w:rPr>
          <w:rFonts w:ascii="Times New Roman" w:eastAsia="Times New Roman" w:hAnsi="Times New Roman" w:cs="Times New Roman"/>
          <w:color w:val="000000"/>
          <w:sz w:val="24"/>
          <w:szCs w:val="24"/>
        </w:rPr>
        <w:t xml:space="preserve">= </w:t>
      </w:r>
      <w:r w:rsidR="00ED36B4">
        <w:rPr>
          <w:rFonts w:ascii="Times New Roman" w:eastAsia="Times New Roman" w:hAnsi="Times New Roman" w:cs="Times New Roman"/>
          <w:color w:val="000000"/>
          <w:sz w:val="24"/>
          <w:szCs w:val="24"/>
        </w:rPr>
        <w:t>8.34</w:t>
      </w:r>
      <w:r w:rsidRPr="008E1B91">
        <w:rPr>
          <w:rFonts w:ascii="Times New Roman" w:eastAsia="Times New Roman" w:hAnsi="Times New Roman" w:cs="Times New Roman"/>
          <w:i/>
          <w:iCs/>
          <w:color w:val="000000"/>
          <w:sz w:val="24"/>
          <w:szCs w:val="24"/>
        </w:rPr>
        <w:t xml:space="preserve">, SD </w:t>
      </w:r>
      <w:r w:rsidRPr="008E1B91">
        <w:rPr>
          <w:rFonts w:ascii="Times New Roman" w:eastAsia="Times New Roman" w:hAnsi="Times New Roman" w:cs="Times New Roman"/>
          <w:color w:val="000000"/>
          <w:sz w:val="24"/>
          <w:szCs w:val="24"/>
        </w:rPr>
        <w:t xml:space="preserve">= </w:t>
      </w:r>
      <w:r w:rsidR="00ED36B4">
        <w:rPr>
          <w:rFonts w:ascii="Times New Roman" w:eastAsia="Times New Roman" w:hAnsi="Times New Roman" w:cs="Times New Roman"/>
          <w:color w:val="000000"/>
          <w:sz w:val="24"/>
          <w:szCs w:val="24"/>
        </w:rPr>
        <w:t>8.20</w:t>
      </w:r>
      <w:r w:rsidRPr="008E1B91">
        <w:rPr>
          <w:rFonts w:ascii="Times New Roman" w:eastAsia="Times New Roman" w:hAnsi="Times New Roman" w:cs="Times New Roman"/>
          <w:color w:val="000000"/>
          <w:sz w:val="24"/>
          <w:szCs w:val="24"/>
        </w:rPr>
        <w:t xml:space="preserve">), however the differences were not significant </w:t>
      </w:r>
      <w:r w:rsidR="00136C81">
        <w:rPr>
          <w:rFonts w:ascii="Times New Roman" w:eastAsia="Times New Roman" w:hAnsi="Times New Roman" w:cs="Times New Roman"/>
          <w:color w:val="000000"/>
          <w:sz w:val="24"/>
          <w:szCs w:val="24"/>
        </w:rPr>
        <w:t>(</w:t>
      </w:r>
      <w:proofErr w:type="gramStart"/>
      <w:r w:rsidRPr="008E1B91">
        <w:rPr>
          <w:rFonts w:ascii="Times New Roman" w:eastAsia="Times New Roman" w:hAnsi="Times New Roman" w:cs="Times New Roman"/>
          <w:i/>
          <w:iCs/>
          <w:color w:val="000000"/>
          <w:sz w:val="24"/>
          <w:szCs w:val="24"/>
        </w:rPr>
        <w:t>t</w:t>
      </w:r>
      <w:r w:rsidRPr="008E1B91">
        <w:rPr>
          <w:rFonts w:ascii="Times New Roman" w:eastAsia="Times New Roman" w:hAnsi="Times New Roman" w:cs="Times New Roman"/>
          <w:color w:val="000000"/>
          <w:sz w:val="24"/>
          <w:szCs w:val="24"/>
        </w:rPr>
        <w:t>(</w:t>
      </w:r>
      <w:proofErr w:type="gramEnd"/>
      <w:r w:rsidR="00ED36B4">
        <w:rPr>
          <w:rFonts w:ascii="Times New Roman" w:eastAsia="Times New Roman" w:hAnsi="Times New Roman" w:cs="Times New Roman"/>
          <w:color w:val="000000"/>
          <w:sz w:val="24"/>
          <w:szCs w:val="24"/>
        </w:rPr>
        <w:t>78</w:t>
      </w:r>
      <w:r w:rsidRPr="008E1B91">
        <w:rPr>
          <w:rFonts w:ascii="Times New Roman" w:eastAsia="Times New Roman" w:hAnsi="Times New Roman" w:cs="Times New Roman"/>
          <w:color w:val="000000"/>
          <w:sz w:val="24"/>
          <w:szCs w:val="24"/>
        </w:rPr>
        <w:t xml:space="preserve">) = </w:t>
      </w:r>
      <w:r w:rsidR="00ED36B4">
        <w:rPr>
          <w:rFonts w:ascii="Times New Roman" w:eastAsia="Times New Roman" w:hAnsi="Times New Roman" w:cs="Times New Roman"/>
          <w:color w:val="000000"/>
          <w:sz w:val="24"/>
          <w:szCs w:val="24"/>
        </w:rPr>
        <w:t>-</w:t>
      </w:r>
      <w:r w:rsidR="00FC2CAB">
        <w:rPr>
          <w:rFonts w:ascii="Times New Roman" w:eastAsia="Times New Roman" w:hAnsi="Times New Roman" w:cs="Times New Roman"/>
          <w:color w:val="000000"/>
          <w:sz w:val="24"/>
          <w:szCs w:val="24"/>
        </w:rPr>
        <w:t>1.</w:t>
      </w:r>
      <w:r w:rsidR="00ED36B4">
        <w:rPr>
          <w:rFonts w:ascii="Times New Roman" w:eastAsia="Times New Roman" w:hAnsi="Times New Roman" w:cs="Times New Roman"/>
          <w:color w:val="000000"/>
          <w:sz w:val="24"/>
          <w:szCs w:val="24"/>
        </w:rPr>
        <w:t>52</w:t>
      </w:r>
      <w:r w:rsidRPr="008E1B91">
        <w:rPr>
          <w:rFonts w:ascii="Times New Roman" w:eastAsia="Times New Roman" w:hAnsi="Times New Roman" w:cs="Times New Roman"/>
          <w:color w:val="000000"/>
          <w:sz w:val="24"/>
          <w:szCs w:val="24"/>
        </w:rPr>
        <w:t xml:space="preserve">, </w:t>
      </w:r>
      <w:r w:rsidRPr="008E1B91">
        <w:rPr>
          <w:rFonts w:ascii="Times New Roman" w:eastAsia="Times New Roman" w:hAnsi="Times New Roman" w:cs="Times New Roman"/>
          <w:i/>
          <w:iCs/>
          <w:color w:val="000000"/>
          <w:sz w:val="24"/>
          <w:szCs w:val="24"/>
        </w:rPr>
        <w:t>p</w:t>
      </w:r>
      <w:r w:rsidR="00A603D1">
        <w:rPr>
          <w:rFonts w:ascii="Times New Roman" w:eastAsia="Times New Roman" w:hAnsi="Times New Roman" w:cs="Times New Roman"/>
          <w:color w:val="000000"/>
          <w:sz w:val="24"/>
          <w:szCs w:val="24"/>
        </w:rPr>
        <w:t xml:space="preserve"> = </w:t>
      </w:r>
      <w:r w:rsidR="00ED36B4">
        <w:rPr>
          <w:rFonts w:ascii="Times New Roman" w:eastAsia="Times New Roman" w:hAnsi="Times New Roman" w:cs="Times New Roman"/>
          <w:color w:val="000000"/>
          <w:sz w:val="24"/>
          <w:szCs w:val="24"/>
        </w:rPr>
        <w:t>.13</w:t>
      </w:r>
      <w:r w:rsidR="00136C81">
        <w:rPr>
          <w:rFonts w:ascii="Times New Roman" w:eastAsia="Times New Roman" w:hAnsi="Times New Roman" w:cs="Times New Roman"/>
          <w:color w:val="000000"/>
          <w:sz w:val="24"/>
          <w:szCs w:val="24"/>
        </w:rPr>
        <w:t>)</w:t>
      </w:r>
      <w:r w:rsidRPr="008E1B91">
        <w:rPr>
          <w:rFonts w:ascii="Times New Roman" w:eastAsia="Times New Roman" w:hAnsi="Times New Roman" w:cs="Times New Roman"/>
          <w:color w:val="000000"/>
          <w:sz w:val="24"/>
          <w:szCs w:val="24"/>
        </w:rPr>
        <w:t>.</w:t>
      </w:r>
    </w:p>
    <w:p w:rsidR="001A4D22" w:rsidRPr="008E1B91" w:rsidRDefault="001A4D22" w:rsidP="001A4D22">
      <w:pPr>
        <w:rPr>
          <w:rFonts w:asciiTheme="majorBidi" w:hAnsiTheme="majorBidi" w:cstheme="majorBidi"/>
          <w:sz w:val="24"/>
          <w:szCs w:val="24"/>
        </w:rPr>
      </w:pPr>
    </w:p>
    <w:p w:rsidR="007D796A" w:rsidRDefault="007D796A" w:rsidP="007D796A"/>
    <w:p w:rsidR="007D796A" w:rsidRPr="007D796A" w:rsidRDefault="007D796A" w:rsidP="007D796A">
      <w:pPr>
        <w:rPr>
          <w:rFonts w:asciiTheme="majorBidi" w:hAnsiTheme="majorBidi" w:cstheme="majorBidi"/>
          <w:sz w:val="24"/>
          <w:szCs w:val="24"/>
        </w:rPr>
      </w:pPr>
    </w:p>
    <w:sectPr w:rsidR="007D796A" w:rsidRPr="007D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38D0"/>
    <w:multiLevelType w:val="hybridMultilevel"/>
    <w:tmpl w:val="95FC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8612B"/>
    <w:multiLevelType w:val="hybridMultilevel"/>
    <w:tmpl w:val="E9E46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A52832"/>
    <w:multiLevelType w:val="hybridMultilevel"/>
    <w:tmpl w:val="9F8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C5102"/>
    <w:multiLevelType w:val="hybridMultilevel"/>
    <w:tmpl w:val="F438D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C4"/>
    <w:rsid w:val="00136C81"/>
    <w:rsid w:val="001A4D22"/>
    <w:rsid w:val="003B0266"/>
    <w:rsid w:val="00554C93"/>
    <w:rsid w:val="00725DC4"/>
    <w:rsid w:val="007A0E08"/>
    <w:rsid w:val="007D796A"/>
    <w:rsid w:val="0084536E"/>
    <w:rsid w:val="00A603D1"/>
    <w:rsid w:val="00C160D4"/>
    <w:rsid w:val="00C95BA1"/>
    <w:rsid w:val="00D61D3D"/>
    <w:rsid w:val="00DC6DD1"/>
    <w:rsid w:val="00ED36B4"/>
    <w:rsid w:val="00FC2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81E4"/>
  <w15:chartTrackingRefBased/>
  <w15:docId w15:val="{7CBEB0B7-15E8-4ED2-9425-54B2538A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Todorova, Ralitsa</dc:creator>
  <cp:keywords/>
  <dc:description/>
  <cp:lastModifiedBy>Todorova, Ralitsa</cp:lastModifiedBy>
  <cp:revision>4</cp:revision>
  <dcterms:created xsi:type="dcterms:W3CDTF">2018-02-20T16:38:00Z</dcterms:created>
  <dcterms:modified xsi:type="dcterms:W3CDTF">2018-02-20T16:44:00Z</dcterms:modified>
</cp:coreProperties>
</file>